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FCFD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DF5524C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7630607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Poskytovateľ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:</w:t>
      </w:r>
    </w:p>
    <w:p w14:paraId="7CEAFAE7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COSPO s. r. o.,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Ivanská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 cesta 16733/15, 821 04 Bratislava, IČO: 51 082 772 </w:t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  <w:highlight w:val="white"/>
        </w:rPr>
        <w:t>(ďalej ako „poskytovateľ“)</w:t>
      </w:r>
    </w:p>
    <w:p w14:paraId="5DA8713E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20D4525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2226C50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VEC:</w:t>
      </w:r>
    </w:p>
    <w:p w14:paraId="2DA22B08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POTVRDENIE</w:t>
      </w:r>
    </w:p>
    <w:p w14:paraId="41599006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ubytovacieho zariadenia o poskytnutí ubytovania cudzincovi</w:t>
      </w:r>
    </w:p>
    <w:p w14:paraId="23F6FFE9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5C45D4B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Poskytovateľ ako vlastník ubytovacích zariadení:</w:t>
      </w:r>
    </w:p>
    <w:p w14:paraId="693BE34E" w14:textId="77777777" w:rsidR="005C790E" w:rsidRDefault="00127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Ivanská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cesta 15 - stavba so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súp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č. 16733/15 postavenej na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parc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. č.: 14803/37</w:t>
      </w:r>
    </w:p>
    <w:p w14:paraId="398C181B" w14:textId="77777777" w:rsidR="005C790E" w:rsidRDefault="00127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Ivanská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cesta 23 - stavba so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súp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č. 4347/23 postavenej na pozemku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parc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č. 14796/2 </w:t>
      </w:r>
    </w:p>
    <w:p w14:paraId="4E858572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zápis na LV č. 4903 a LV č. 4548 pre okres: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Bratislava II, obec: BA - m. č. RUŽINOV, k. ú.: Trnávka, ktorý je prevádzkovateľom siete ubytovní PRIMA v týchto ubytovacích zariadeniach, týmto v zmysle § 122 ods. 1 písm. c) zákona č. 404/2011 Z. z. o pobyte cudzincov v znení neskorších predpisov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potvrd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zuje, že poskytne ubytovanie cudzincovi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(bližšie identifikovanému nižšie)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počas jeho celého pobytu na území Slovenskej republiky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, a to najmenej na dobu dvoch rokov.</w:t>
      </w:r>
    </w:p>
    <w:p w14:paraId="735D44BF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C234786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Adresa ubytovacieho zariadenia, ktoré poskytuje potvrdenie: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br/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Ivanská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cesta</w:t>
      </w:r>
      <w:r>
        <w:rPr>
          <w:rFonts w:ascii="Helvetica Neue" w:eastAsia="Helvetica Neue" w:hAnsi="Helvetica Neue" w:cs="Helvetica Neue"/>
          <w:color w:val="000000"/>
          <w:sz w:val="22"/>
          <w:szCs w:val="22"/>
          <w:highlight w:val="yellow"/>
        </w:rPr>
        <w:t xml:space="preserve"> </w:t>
      </w:r>
      <w:r>
        <w:rPr>
          <w:rFonts w:ascii="Helvetica Neue" w:eastAsia="Helvetica Neue" w:hAnsi="Helvetica Neue" w:cs="Helvetica Neue"/>
          <w:b/>
          <w:sz w:val="22"/>
          <w:szCs w:val="22"/>
          <w:highlight w:val="yellow"/>
        </w:rPr>
        <w:t xml:space="preserve">15, </w:t>
      </w: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8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21 04 Bratislava.</w:t>
      </w:r>
    </w:p>
    <w:p w14:paraId="507BCE7F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8ADD0C7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F2F38AF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Identifikácia cudzinca:</w:t>
      </w:r>
    </w:p>
    <w:p w14:paraId="519E7BF9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tbl>
      <w:tblPr>
        <w:tblStyle w:val="a"/>
        <w:tblW w:w="6965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4529"/>
      </w:tblGrid>
      <w:tr w:rsidR="005C790E" w14:paraId="0B6F617C" w14:textId="77777777">
        <w:trPr>
          <w:trHeight w:val="239"/>
        </w:trPr>
        <w:tc>
          <w:tcPr>
            <w:tcW w:w="2436" w:type="dxa"/>
          </w:tcPr>
          <w:p w14:paraId="4806D699" w14:textId="77777777" w:rsidR="005C790E" w:rsidRDefault="00127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3"/>
              </w:tabs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Meno a priezvisko:  </w:t>
            </w:r>
          </w:p>
        </w:tc>
        <w:tc>
          <w:tcPr>
            <w:tcW w:w="4529" w:type="dxa"/>
          </w:tcPr>
          <w:p w14:paraId="49638EF0" w14:textId="77777777" w:rsidR="005C790E" w:rsidRDefault="005C790E">
            <w:pPr>
              <w:tabs>
                <w:tab w:val="center" w:pos="4253"/>
              </w:tabs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  <w:tr w:rsidR="005C790E" w14:paraId="628D87BB" w14:textId="77777777">
        <w:trPr>
          <w:trHeight w:val="239"/>
        </w:trPr>
        <w:tc>
          <w:tcPr>
            <w:tcW w:w="2436" w:type="dxa"/>
          </w:tcPr>
          <w:p w14:paraId="4AFB92C9" w14:textId="77777777" w:rsidR="005C790E" w:rsidRDefault="00127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3"/>
              </w:tabs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Dátum narodenia: </w:t>
            </w:r>
          </w:p>
        </w:tc>
        <w:tc>
          <w:tcPr>
            <w:tcW w:w="4529" w:type="dxa"/>
          </w:tcPr>
          <w:p w14:paraId="303B0076" w14:textId="77777777" w:rsidR="005C790E" w:rsidRDefault="005C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3"/>
              </w:tabs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  <w:tr w:rsidR="005C790E" w14:paraId="540D3C80" w14:textId="77777777">
        <w:trPr>
          <w:trHeight w:val="239"/>
        </w:trPr>
        <w:tc>
          <w:tcPr>
            <w:tcW w:w="2436" w:type="dxa"/>
          </w:tcPr>
          <w:p w14:paraId="6A9CFB1B" w14:textId="77777777" w:rsidR="005C790E" w:rsidRDefault="00127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3"/>
              </w:tabs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Číslo pasu:</w:t>
            </w:r>
          </w:p>
        </w:tc>
        <w:tc>
          <w:tcPr>
            <w:tcW w:w="4529" w:type="dxa"/>
          </w:tcPr>
          <w:p w14:paraId="235A2369" w14:textId="77777777" w:rsidR="005C790E" w:rsidRDefault="005C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3"/>
              </w:tabs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  <w:tr w:rsidR="005C790E" w14:paraId="4CB3AFEA" w14:textId="77777777">
        <w:trPr>
          <w:trHeight w:val="223"/>
        </w:trPr>
        <w:tc>
          <w:tcPr>
            <w:tcW w:w="2436" w:type="dxa"/>
          </w:tcPr>
          <w:p w14:paraId="1AD6CDAC" w14:textId="77777777" w:rsidR="005C790E" w:rsidRDefault="00127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3"/>
              </w:tabs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Štátna príslušnosť: </w:t>
            </w:r>
          </w:p>
        </w:tc>
        <w:tc>
          <w:tcPr>
            <w:tcW w:w="4529" w:type="dxa"/>
          </w:tcPr>
          <w:p w14:paraId="3D9D0ACA" w14:textId="77777777" w:rsidR="005C790E" w:rsidRDefault="005C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3"/>
              </w:tabs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</w:tbl>
    <w:p w14:paraId="24707741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99BCAE3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V Bratislave, dňa: </w:t>
      </w:r>
    </w:p>
    <w:p w14:paraId="38C32AE0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3250A6FF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B235363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S pozdravom</w:t>
      </w:r>
    </w:p>
    <w:p w14:paraId="7542D321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FAA94D9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E1D060C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A7DE38E" w14:textId="5B4556E1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4253"/>
          <w:tab w:val="center" w:pos="7655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 w:rsidR="00C920D7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               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</w:t>
      </w:r>
    </w:p>
    <w:p w14:paraId="7A8FBFAF" w14:textId="7B01BF4F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4253"/>
          <w:tab w:val="center" w:pos="7655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 w:rsidR="00C920D7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                                                                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  <w:highlight w:val="white"/>
        </w:rPr>
        <w:t>COSPO s. r. o.</w:t>
      </w:r>
    </w:p>
    <w:p w14:paraId="77B99B80" w14:textId="682D3138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4253"/>
          <w:tab w:val="center" w:pos="7655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ab/>
      </w:r>
      <w:r w:rsidR="00C920D7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                                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Martin Jalkoczy, konateľ</w:t>
      </w:r>
    </w:p>
    <w:sectPr w:rsidR="005C7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454" w:left="1418" w:header="57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84DA" w14:textId="77777777" w:rsidR="00127086" w:rsidRDefault="00127086">
      <w:pPr>
        <w:spacing w:line="240" w:lineRule="auto"/>
        <w:ind w:left="0" w:hanging="2"/>
      </w:pPr>
      <w:r>
        <w:separator/>
      </w:r>
    </w:p>
  </w:endnote>
  <w:endnote w:type="continuationSeparator" w:id="0">
    <w:p w14:paraId="5FFDC6BD" w14:textId="77777777" w:rsidR="00127086" w:rsidRDefault="001270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90D6" w14:textId="77777777" w:rsidR="00C920D7" w:rsidRDefault="00C920D7">
    <w:pPr>
      <w:pStyle w:val="Pt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7B59" w14:textId="77777777" w:rsidR="005C790E" w:rsidRDefault="005C790E">
    <w:pPr>
      <w:pBdr>
        <w:top w:val="nil"/>
        <w:left w:val="nil"/>
        <w:bottom w:val="nil"/>
        <w:right w:val="nil"/>
        <w:between w:val="nil"/>
      </w:pBdr>
      <w:spacing w:before="320"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</w:p>
  <w:p w14:paraId="00EAFA73" w14:textId="77777777" w:rsidR="005C790E" w:rsidRDefault="001270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320"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</w:t>
    </w:r>
  </w:p>
  <w:p w14:paraId="5196BD95" w14:textId="77777777" w:rsidR="005C790E" w:rsidRDefault="005C79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320"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0176" w14:textId="360DF6DC" w:rsidR="00C920D7" w:rsidRPr="00C920D7" w:rsidRDefault="00C920D7" w:rsidP="00C920D7">
    <w:pPr>
      <w:ind w:leftChars="0" w:left="0" w:firstLineChars="0" w:firstLine="0"/>
      <w:rPr>
        <w:rFonts w:ascii="Helvetica Neue" w:hAnsi="Helvetica Neue"/>
        <w:position w:val="0"/>
        <w:sz w:val="16"/>
        <w:szCs w:val="16"/>
        <w:lang w:eastAsia="sk-SK"/>
      </w:rPr>
    </w:pPr>
    <w:r w:rsidRPr="00C920D7">
      <w:rPr>
        <w:rFonts w:ascii="Helvetica Neue" w:hAnsi="Helvetica Neue"/>
        <w:sz w:val="16"/>
        <w:szCs w:val="16"/>
      </w:rPr>
      <w:t xml:space="preserve"> </w:t>
    </w:r>
    <w:r w:rsidRPr="00C920D7">
      <w:rPr>
        <w:rFonts w:ascii="Helvetica Neue" w:hAnsi="Helvetica Neue"/>
        <w:sz w:val="16"/>
        <w:szCs w:val="16"/>
      </w:rPr>
      <w:t>Verzia dokumentu: 2023-07-01</w:t>
    </w:r>
  </w:p>
  <w:p w14:paraId="3E507F5B" w14:textId="77777777" w:rsidR="005C790E" w:rsidRDefault="00127086">
    <w:pPr>
      <w:pBdr>
        <w:top w:val="nil"/>
        <w:left w:val="nil"/>
        <w:bottom w:val="nil"/>
        <w:right w:val="nil"/>
        <w:between w:val="nil"/>
      </w:pBdr>
      <w:tabs>
        <w:tab w:val="left" w:pos="4253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 w:rsidRPr="00C920D7">
      <w:rPr>
        <w:rFonts w:ascii="Helvetica Narrow" w:eastAsia="Arial" w:hAnsi="Helvetica Narrow" w:cs="Arial"/>
        <w:color w:val="000000"/>
        <w:sz w:val="16"/>
        <w:szCs w:val="16"/>
      </w:rPr>
      <w:tab/>
    </w:r>
    <w:r w:rsidRPr="00C920D7">
      <w:rPr>
        <w:rFonts w:ascii="Helvetica Narrow" w:eastAsia="Arial" w:hAnsi="Helvetica Narrow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</w:t>
    </w:r>
  </w:p>
  <w:p w14:paraId="31329ABB" w14:textId="77777777" w:rsidR="005C790E" w:rsidRDefault="005C79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  <w:p w14:paraId="7D66B526" w14:textId="77777777" w:rsidR="005C790E" w:rsidRDefault="005C79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68405C00" w14:textId="77777777" w:rsidR="005C790E" w:rsidRDefault="005C79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75BB" w14:textId="77777777" w:rsidR="00127086" w:rsidRDefault="00127086">
      <w:pPr>
        <w:spacing w:line="240" w:lineRule="auto"/>
        <w:ind w:left="0" w:hanging="2"/>
      </w:pPr>
      <w:r>
        <w:separator/>
      </w:r>
    </w:p>
  </w:footnote>
  <w:footnote w:type="continuationSeparator" w:id="0">
    <w:p w14:paraId="489E8D31" w14:textId="77777777" w:rsidR="00127086" w:rsidRDefault="001270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40A1" w14:textId="77777777" w:rsidR="00C920D7" w:rsidRDefault="00C920D7">
    <w:pPr>
      <w:pStyle w:val="Hlavik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EE5C" w14:textId="77777777" w:rsidR="005C790E" w:rsidRDefault="005C79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  <w:sz w:val="28"/>
        <w:szCs w:val="28"/>
      </w:rPr>
    </w:pPr>
  </w:p>
  <w:p w14:paraId="446BF2F9" w14:textId="77777777" w:rsidR="005C790E" w:rsidRDefault="001270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  <w:sz w:val="28"/>
        <w:szCs w:val="28"/>
      </w:rPr>
    </w:pPr>
    <w:r>
      <w:rPr>
        <w:b/>
        <w:color w:val="000000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0CBC" w14:textId="77777777" w:rsidR="005C790E" w:rsidRDefault="005C790E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color w:val="000000"/>
        <w:sz w:val="32"/>
        <w:szCs w:val="32"/>
      </w:rPr>
    </w:pPr>
  </w:p>
  <w:p w14:paraId="69C93C25" w14:textId="77777777" w:rsidR="005C790E" w:rsidRDefault="0012708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76ADC64" wp14:editId="4995BB0C">
          <wp:simplePos x="0" y="0"/>
          <wp:positionH relativeFrom="column">
            <wp:posOffset>1</wp:posOffset>
          </wp:positionH>
          <wp:positionV relativeFrom="paragraph">
            <wp:posOffset>27940</wp:posOffset>
          </wp:positionV>
          <wp:extent cx="1699260" cy="90233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9260" cy="902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154BF4" w14:textId="77777777" w:rsidR="005C790E" w:rsidRDefault="00127086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right"/>
      <w:rPr>
        <w:rFonts w:ascii="Calibri" w:eastAsia="Calibri" w:hAnsi="Calibri" w:cs="Calibri"/>
        <w:color w:val="000000"/>
        <w:sz w:val="28"/>
        <w:szCs w:val="28"/>
      </w:rPr>
    </w:pPr>
    <w:bookmarkStart w:id="0" w:name="_heading=h.gjdgxs" w:colFirst="0" w:colLast="0"/>
    <w:bookmarkEnd w:id="0"/>
    <w:r>
      <w:rPr>
        <w:rFonts w:ascii="Calibri" w:eastAsia="Calibri" w:hAnsi="Calibri" w:cs="Calibri"/>
        <w:b/>
        <w:color w:val="000000"/>
        <w:sz w:val="28"/>
        <w:szCs w:val="28"/>
      </w:rPr>
      <w:t>UBYTOVŇA PRIMA | BRATISLAVA</w:t>
    </w:r>
    <w:r>
      <w:rPr>
        <w:rFonts w:ascii="Calibri" w:eastAsia="Calibri" w:hAnsi="Calibri" w:cs="Calibri"/>
        <w:b/>
        <w:color w:val="000000"/>
        <w:sz w:val="28"/>
        <w:szCs w:val="28"/>
      </w:rPr>
      <w:br/>
      <w:t>Kancelária</w:t>
    </w:r>
    <w:r>
      <w:rPr>
        <w:rFonts w:ascii="Calibri" w:eastAsia="Calibri" w:hAnsi="Calibri" w:cs="Calibri"/>
        <w:color w:val="000000"/>
        <w:sz w:val="28"/>
        <w:szCs w:val="28"/>
      </w:rPr>
      <w:t xml:space="preserve">: </w:t>
    </w:r>
    <w:proofErr w:type="spellStart"/>
    <w:r>
      <w:rPr>
        <w:rFonts w:ascii="Calibri" w:eastAsia="Calibri" w:hAnsi="Calibri" w:cs="Calibri"/>
        <w:color w:val="000000"/>
        <w:sz w:val="28"/>
        <w:szCs w:val="28"/>
      </w:rPr>
      <w:t>Ivanská</w:t>
    </w:r>
    <w:proofErr w:type="spellEnd"/>
    <w:r>
      <w:rPr>
        <w:rFonts w:ascii="Calibri" w:eastAsia="Calibri" w:hAnsi="Calibri" w:cs="Calibri"/>
        <w:color w:val="000000"/>
        <w:sz w:val="28"/>
        <w:szCs w:val="28"/>
      </w:rPr>
      <w:t xml:space="preserve"> cesta 15, 821 04 Bratislava</w:t>
    </w:r>
  </w:p>
  <w:p w14:paraId="140FBACB" w14:textId="77777777" w:rsidR="005C790E" w:rsidRDefault="00127086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right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t>office@ubytovnaprima.sk | +421</w:t>
    </w:r>
    <w:r>
      <w:rPr>
        <w:color w:val="000000"/>
      </w:rPr>
      <w:t xml:space="preserve"> </w:t>
    </w:r>
    <w:bdo w:val="ltr">
      <w:r>
        <w:rPr>
          <w:rFonts w:ascii="Calibri" w:eastAsia="Calibri" w:hAnsi="Calibri" w:cs="Calibri"/>
          <w:color w:val="000000"/>
          <w:sz w:val="28"/>
          <w:szCs w:val="28"/>
        </w:rPr>
        <w:t>905 241 094</w:t>
      </w:r>
      <w:r>
        <w:rPr>
          <w:rFonts w:ascii="Calibri" w:eastAsia="Calibri" w:hAnsi="Calibri" w:cs="Calibri"/>
          <w:color w:val="000000"/>
          <w:sz w:val="28"/>
          <w:szCs w:val="28"/>
        </w:rPr>
        <w:t>‬</w:t>
      </w:r>
    </w:bdo>
  </w:p>
  <w:p w14:paraId="3A7DA77B" w14:textId="77777777" w:rsidR="005C790E" w:rsidRDefault="005C790E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Calibri" w:eastAsia="Calibri" w:hAnsi="Calibri" w:cs="Calibri"/>
        <w:color w:val="000000"/>
        <w:sz w:val="28"/>
        <w:szCs w:val="28"/>
      </w:rPr>
    </w:pPr>
  </w:p>
  <w:p w14:paraId="018EFA32" w14:textId="77777777" w:rsidR="005C790E" w:rsidRDefault="005C79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789"/>
      </w:tabs>
      <w:spacing w:line="240" w:lineRule="auto"/>
      <w:ind w:left="0" w:hanging="2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3AE0"/>
    <w:multiLevelType w:val="multilevel"/>
    <w:tmpl w:val="A2FE6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0E"/>
    <w:rsid w:val="00127086"/>
    <w:rsid w:val="005C790E"/>
    <w:rsid w:val="00C9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7405"/>
  <w15:docId w15:val="{B0F46AA7-744E-4C15-9F93-1223EAF3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cs-CZ"/>
    </w:rPr>
  </w:style>
  <w:style w:type="paragraph" w:styleId="Nadpis1">
    <w:name w:val="heading 1"/>
    <w:basedOn w:val="Normlny"/>
    <w:next w:val="Normlny"/>
    <w:uiPriority w:val="9"/>
    <w:qFormat/>
    <w:pPr>
      <w:keepNext/>
    </w:pPr>
    <w:rPr>
      <w:rFonts w:ascii="Arial" w:hAnsi="Arial" w:cs="Arial"/>
      <w:b/>
      <w:bCs/>
      <w:sz w:val="24"/>
      <w:szCs w:val="24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jc w:val="both"/>
      <w:outlineLvl w:val="1"/>
    </w:pPr>
    <w:rPr>
      <w:rFonts w:ascii="Arial" w:hAnsi="Arial"/>
      <w:b/>
      <w:sz w:val="24"/>
      <w:lang w:eastAsia="sk-SK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uiPriority w:val="10"/>
    <w:qFormat/>
    <w:pPr>
      <w:jc w:val="center"/>
    </w:pPr>
    <w:rPr>
      <w:b/>
      <w:sz w:val="44"/>
      <w:lang w:eastAsia="sk-SK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lang w:eastAsia="sk-SK"/>
    </w:rPr>
  </w:style>
  <w:style w:type="paragraph" w:styleId="Zarkazkladnhotextu">
    <w:name w:val="Body Text Indent"/>
    <w:basedOn w:val="Normlny"/>
    <w:pPr>
      <w:ind w:left="7080" w:hanging="7080"/>
    </w:pPr>
    <w:rPr>
      <w:rFonts w:ascii="Arial" w:hAnsi="Arial"/>
      <w:sz w:val="18"/>
      <w:lang w:eastAsia="sk-SK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lang w:eastAsia="sk-SK"/>
    </w:rPr>
  </w:style>
  <w:style w:type="paragraph" w:styleId="Popis">
    <w:name w:val="caption"/>
    <w:basedOn w:val="Normlny"/>
    <w:next w:val="Normlny"/>
    <w:rPr>
      <w:sz w:val="18"/>
      <w:u w:val="single"/>
      <w:lang w:eastAsia="sk-SK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uitHypertextovPrepojeni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taChar">
    <w:name w:val="Päta Char"/>
    <w:rPr>
      <w:w w:val="100"/>
      <w:position w:val="-1"/>
      <w:effect w:val="none"/>
      <w:vertAlign w:val="baseline"/>
      <w:cs w:val="0"/>
      <w:em w:val="none"/>
    </w:rPr>
  </w:style>
  <w:style w:type="paragraph" w:styleId="Revzi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cs-CZ"/>
    </w:rPr>
  </w:style>
  <w:style w:type="character" w:customStyle="1" w:styleId="ra">
    <w:name w:val="ra"/>
    <w:basedOn w:val="Predvolenpsmoodseku"/>
    <w:rPr>
      <w:w w:val="100"/>
      <w:position w:val="-1"/>
      <w:effect w:val="none"/>
      <w:vertAlign w:val="baseline"/>
      <w:cs w:val="0"/>
      <w:em w:val="none"/>
    </w:rPr>
  </w:style>
  <w:style w:type="character" w:styleId="Odkaznakomentr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rPr>
      <w:w w:val="100"/>
      <w:position w:val="-1"/>
      <w:effect w:val="none"/>
      <w:vertAlign w:val="baseline"/>
      <w:cs w:val="0"/>
      <w:em w:val="none"/>
      <w:lang w:eastAsia="cs-CZ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rPr>
      <w:b/>
      <w:bCs/>
      <w:w w:val="100"/>
      <w:position w:val="-1"/>
      <w:effect w:val="none"/>
      <w:vertAlign w:val="baseline"/>
      <w:cs w:val="0"/>
      <w:em w:val="none"/>
      <w:lang w:eastAsia="cs-CZ"/>
    </w:rPr>
  </w:style>
  <w:style w:type="character" w:styleId="Nevyrieenzmie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Mriekatabuky">
    <w:name w:val="Table Grid"/>
    <w:basedOn w:val="Normlnatabu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w7Qj0I2UPyel+n02VD3wPhxgkA==">CgMxLjAyCGguZ2pkZ3hzOAByITE5b3QydW1YRDlIdGdINFJnZ01IRm16M2hyOHVaWXB4WA==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servis.serious@gmail.com</cp:lastModifiedBy>
  <cp:revision>2</cp:revision>
  <dcterms:created xsi:type="dcterms:W3CDTF">2023-07-10T13:47:00Z</dcterms:created>
  <dcterms:modified xsi:type="dcterms:W3CDTF">2023-07-10T13:47:00Z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WConfidentialityAlign">
    <vt:lpwstr>BottomRight</vt:lpwstr>
  </property>
  <property fmtid="{D5CDD505-2E9C-101B-9397-08002B2CF9AE}" pid="3" name="_NewReviewCycle">
    <vt:lpwstr/>
  </property>
  <property fmtid="{D5CDD505-2E9C-101B-9397-08002B2CF9AE}" pid="4" name="VWConfidentiality">
    <vt:lpwstr>Public</vt:lpwstr>
  </property>
</Properties>
</file>